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D6D0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082EFD1F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0DB13DD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639E480E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A3F30F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Главному врачу </w:t>
            </w:r>
          </w:p>
          <w:p w14:paraId="095D263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государственного учреждения</w:t>
            </w:r>
          </w:p>
          <w:p w14:paraId="318D3F7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«Пружанский районный центр</w:t>
            </w:r>
          </w:p>
          <w:p w14:paraId="7545E1B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гигиены и эпидемиологии»</w:t>
            </w:r>
          </w:p>
          <w:p w14:paraId="14F245D0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4A88DB8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F5B2EC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81F370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08DF49D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30EDD6F2">
      <w:pPr>
        <w:autoSpaceDE w:val="0"/>
        <w:autoSpaceDN w:val="0"/>
        <w:ind w:right="-143"/>
        <w:rPr>
          <w:sz w:val="28"/>
          <w:szCs w:val="28"/>
        </w:rPr>
      </w:pPr>
    </w:p>
    <w:p w14:paraId="2F5BC653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6ED431C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5D8647AE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0378B47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48AFA29A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14FDCD55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67BAF21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об условиях труда работающих в соответствии с</w:t>
      </w:r>
      <w:r>
        <w:rPr>
          <w:b/>
          <w:sz w:val="28"/>
          <w:szCs w:val="28"/>
        </w:rPr>
        <w:t xml:space="preserve"> п. 9.6.5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09E76A9A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0DF15989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F048A19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участка, производства предприятия)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18F54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C32DD29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65B664D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B709448">
            <w:pPr>
              <w:pStyle w:val="15"/>
              <w:jc w:val="right"/>
            </w:pPr>
            <w:r>
              <w:t>__________________</w:t>
            </w:r>
          </w:p>
        </w:tc>
      </w:tr>
      <w:tr w14:paraId="71CB2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5DD9EC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2207BD3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33B3773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1906AF84">
      <w:pPr>
        <w:spacing w:after="200" w:line="276" w:lineRule="auto"/>
      </w:pPr>
    </w:p>
    <w:p w14:paraId="30882C67">
      <w:pPr>
        <w:spacing w:after="200" w:line="276" w:lineRule="auto"/>
      </w:pPr>
    </w:p>
    <w:p w14:paraId="731C2FE6">
      <w:pPr>
        <w:spacing w:after="200" w:line="276" w:lineRule="auto"/>
      </w:pPr>
    </w:p>
    <w:p w14:paraId="1B668B82">
      <w:pPr>
        <w:spacing w:after="200" w:line="276" w:lineRule="auto"/>
      </w:pPr>
    </w:p>
    <w:p w14:paraId="4802C4EE">
      <w:pPr>
        <w:spacing w:after="200" w:line="276" w:lineRule="auto"/>
      </w:pPr>
    </w:p>
    <w:p w14:paraId="2D49BBF9">
      <w:pPr>
        <w:spacing w:after="200" w:line="276" w:lineRule="auto"/>
      </w:pPr>
    </w:p>
    <w:p w14:paraId="00BD0D50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6FB45EF9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F8493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95EB5"/>
    <w:rsid w:val="000C69B9"/>
    <w:rsid w:val="000E60B9"/>
    <w:rsid w:val="00111404"/>
    <w:rsid w:val="00112875"/>
    <w:rsid w:val="0011611B"/>
    <w:rsid w:val="00117240"/>
    <w:rsid w:val="001307D8"/>
    <w:rsid w:val="001561C8"/>
    <w:rsid w:val="0015699C"/>
    <w:rsid w:val="001D07A6"/>
    <w:rsid w:val="001F162C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30D31"/>
    <w:rsid w:val="005A02AD"/>
    <w:rsid w:val="005A25B2"/>
    <w:rsid w:val="006965C5"/>
    <w:rsid w:val="006A51D6"/>
    <w:rsid w:val="006D0CBE"/>
    <w:rsid w:val="00721781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768A0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CC50F9"/>
    <w:rsid w:val="00CF5A4E"/>
    <w:rsid w:val="00D22DF6"/>
    <w:rsid w:val="00D261A3"/>
    <w:rsid w:val="00D757FE"/>
    <w:rsid w:val="00DA1F41"/>
    <w:rsid w:val="00DB4393"/>
    <w:rsid w:val="00E14A59"/>
    <w:rsid w:val="1C43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1334</Characters>
  <Lines>11</Lines>
  <Paragraphs>3</Paragraphs>
  <TotalTime>86</TotalTime>
  <ScaleCrop>false</ScaleCrop>
  <LinksUpToDate>false</LinksUpToDate>
  <CharactersWithSpaces>1565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2026-04-14T07:28:25Z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0A1C0EC5755F47F9967592880F030BF4_12</vt:lpwstr>
  </property>
</Properties>
</file>